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A" w:rsidRDefault="00AF2B37" w:rsidP="00202D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05D">
        <w:rPr>
          <w:rFonts w:ascii="Times New Roman" w:hAnsi="Times New Roman" w:cs="Times New Roman"/>
          <w:b/>
          <w:sz w:val="20"/>
          <w:szCs w:val="20"/>
        </w:rPr>
        <w:t>Termin</w:t>
      </w:r>
      <w:r w:rsidR="00565503" w:rsidRPr="004B705D">
        <w:rPr>
          <w:rFonts w:ascii="Times New Roman" w:hAnsi="Times New Roman" w:cs="Times New Roman"/>
          <w:b/>
          <w:sz w:val="20"/>
          <w:szCs w:val="20"/>
        </w:rPr>
        <w:t>:</w:t>
      </w:r>
      <w:r w:rsidRPr="004B7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BE8" w:rsidRPr="004B705D">
        <w:rPr>
          <w:rFonts w:ascii="Times New Roman" w:hAnsi="Times New Roman" w:cs="Times New Roman"/>
          <w:b/>
          <w:sz w:val="20"/>
          <w:szCs w:val="20"/>
        </w:rPr>
        <w:t>25</w:t>
      </w:r>
      <w:r w:rsidR="000F129F" w:rsidRPr="004B7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BE8" w:rsidRPr="004B705D">
        <w:rPr>
          <w:rFonts w:ascii="Times New Roman" w:hAnsi="Times New Roman" w:cs="Times New Roman"/>
          <w:b/>
          <w:sz w:val="20"/>
          <w:szCs w:val="20"/>
        </w:rPr>
        <w:t>listopada 2022 r. – 24</w:t>
      </w:r>
      <w:r w:rsidR="003C0A20" w:rsidRPr="004B7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BE8" w:rsidRPr="004B705D">
        <w:rPr>
          <w:rFonts w:ascii="Times New Roman" w:hAnsi="Times New Roman" w:cs="Times New Roman"/>
          <w:b/>
          <w:sz w:val="20"/>
          <w:szCs w:val="20"/>
        </w:rPr>
        <w:t>grudnia 2022</w:t>
      </w:r>
      <w:r w:rsidR="003C0A20" w:rsidRPr="004B705D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202D96" w:rsidRDefault="00202D96" w:rsidP="00202D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Tytuł:</w:t>
      </w:r>
      <w:r w:rsidR="00105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6C0">
        <w:rPr>
          <w:rFonts w:ascii="Times New Roman" w:hAnsi="Times New Roman" w:cs="Times New Roman"/>
          <w:b/>
          <w:sz w:val="20"/>
          <w:szCs w:val="20"/>
        </w:rPr>
        <w:t xml:space="preserve">Konsultacje </w:t>
      </w:r>
      <w:r w:rsidR="003C0A20">
        <w:rPr>
          <w:rFonts w:ascii="Times New Roman" w:hAnsi="Times New Roman" w:cs="Times New Roman"/>
          <w:b/>
          <w:sz w:val="20"/>
          <w:szCs w:val="20"/>
        </w:rPr>
        <w:t>projekt</w:t>
      </w:r>
      <w:r w:rsidR="00D826C0">
        <w:rPr>
          <w:rFonts w:ascii="Times New Roman" w:hAnsi="Times New Roman" w:cs="Times New Roman"/>
          <w:b/>
          <w:sz w:val="20"/>
          <w:szCs w:val="20"/>
        </w:rPr>
        <w:t>u</w:t>
      </w:r>
      <w:r w:rsidR="003C0A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BE8">
        <w:rPr>
          <w:rFonts w:ascii="Times New Roman" w:hAnsi="Times New Roman" w:cs="Times New Roman"/>
          <w:b/>
          <w:sz w:val="20"/>
          <w:szCs w:val="20"/>
        </w:rPr>
        <w:t>Gminnego programu rewitalizacji Opola</w:t>
      </w:r>
    </w:p>
    <w:p w:rsidR="00202D96" w:rsidRPr="00202D96" w:rsidRDefault="00202D96" w:rsidP="00202D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Tekst na początek:</w:t>
      </w:r>
      <w:r w:rsidR="001465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2D96">
        <w:rPr>
          <w:rFonts w:ascii="Times New Roman" w:hAnsi="Times New Roman" w:cs="Times New Roman"/>
          <w:b/>
          <w:sz w:val="20"/>
          <w:szCs w:val="20"/>
        </w:rPr>
        <w:t xml:space="preserve">Zapraszamy do udziału w konsultacjach </w:t>
      </w:r>
      <w:r w:rsidR="003C0A20">
        <w:rPr>
          <w:rFonts w:ascii="Times New Roman" w:hAnsi="Times New Roman" w:cs="Times New Roman"/>
          <w:b/>
          <w:sz w:val="20"/>
          <w:szCs w:val="20"/>
        </w:rPr>
        <w:t xml:space="preserve">społecznych </w:t>
      </w:r>
      <w:r w:rsidRPr="00202D96">
        <w:rPr>
          <w:rFonts w:ascii="Times New Roman" w:hAnsi="Times New Roman" w:cs="Times New Roman"/>
          <w:b/>
          <w:sz w:val="20"/>
          <w:szCs w:val="20"/>
        </w:rPr>
        <w:t xml:space="preserve">dotyczących </w:t>
      </w:r>
      <w:r w:rsidR="003C0A20">
        <w:rPr>
          <w:rFonts w:ascii="Times New Roman" w:hAnsi="Times New Roman" w:cs="Times New Roman"/>
          <w:b/>
          <w:sz w:val="20"/>
          <w:szCs w:val="20"/>
        </w:rPr>
        <w:t xml:space="preserve">projektu </w:t>
      </w:r>
      <w:r w:rsidR="00AE7BE8">
        <w:rPr>
          <w:rFonts w:ascii="Times New Roman" w:hAnsi="Times New Roman" w:cs="Times New Roman"/>
          <w:b/>
          <w:sz w:val="20"/>
          <w:szCs w:val="20"/>
        </w:rPr>
        <w:t>Gminnego programu rewitalizacji Opola</w:t>
      </w:r>
    </w:p>
    <w:p w:rsidR="00714F81" w:rsidRPr="007F004C" w:rsidRDefault="003C0A20" w:rsidP="00297A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REWITALIZACJA W OPOLU</w:t>
      </w:r>
    </w:p>
    <w:p w:rsidR="00C33A5A" w:rsidRPr="007F004C" w:rsidRDefault="00AE7BE8" w:rsidP="00297A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:rsidR="00C33A5A" w:rsidRPr="00AE7BE8" w:rsidRDefault="00951102" w:rsidP="00297A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BE8">
        <w:rPr>
          <w:rFonts w:ascii="Times New Roman" w:hAnsi="Times New Roman" w:cs="Times New Roman"/>
          <w:i/>
          <w:sz w:val="20"/>
          <w:szCs w:val="20"/>
        </w:rPr>
        <w:t>Szanowni Państwo,</w:t>
      </w:r>
    </w:p>
    <w:p w:rsidR="00951102" w:rsidRDefault="00951102" w:rsidP="00297AF3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E7BE8">
        <w:rPr>
          <w:rFonts w:ascii="Times New Roman" w:hAnsi="Times New Roman" w:cs="Times New Roman"/>
          <w:i/>
          <w:sz w:val="20"/>
          <w:szCs w:val="20"/>
        </w:rPr>
        <w:t>zwracamy</w:t>
      </w:r>
      <w:proofErr w:type="gramEnd"/>
      <w:r w:rsidRPr="00AE7BE8">
        <w:rPr>
          <w:rFonts w:ascii="Times New Roman" w:hAnsi="Times New Roman" w:cs="Times New Roman"/>
          <w:i/>
          <w:sz w:val="20"/>
          <w:szCs w:val="20"/>
        </w:rPr>
        <w:t xml:space="preserve"> się do Państwa z prośbą o wypełnienie </w:t>
      </w:r>
      <w:r w:rsidR="000F129F" w:rsidRPr="00AE7BE8">
        <w:rPr>
          <w:rFonts w:ascii="Times New Roman" w:hAnsi="Times New Roman" w:cs="Times New Roman"/>
          <w:i/>
          <w:sz w:val="20"/>
          <w:szCs w:val="20"/>
        </w:rPr>
        <w:t xml:space="preserve">anonimowej </w:t>
      </w:r>
      <w:r w:rsidRPr="00AE7BE8">
        <w:rPr>
          <w:rFonts w:ascii="Times New Roman" w:hAnsi="Times New Roman" w:cs="Times New Roman"/>
          <w:i/>
          <w:sz w:val="20"/>
          <w:szCs w:val="20"/>
        </w:rPr>
        <w:t xml:space="preserve">ankiety, która pozwoli 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 xml:space="preserve">nam </w:t>
      </w:r>
      <w:r w:rsidRPr="00AE7BE8">
        <w:rPr>
          <w:rFonts w:ascii="Times New Roman" w:hAnsi="Times New Roman" w:cs="Times New Roman"/>
          <w:i/>
          <w:sz w:val="20"/>
          <w:szCs w:val="20"/>
        </w:rPr>
        <w:t xml:space="preserve">poznać 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 xml:space="preserve">Państwa potrzeby i </w:t>
      </w:r>
      <w:r w:rsidRPr="00AE7BE8">
        <w:rPr>
          <w:rFonts w:ascii="Times New Roman" w:hAnsi="Times New Roman" w:cs="Times New Roman"/>
          <w:i/>
          <w:sz w:val="20"/>
          <w:szCs w:val="20"/>
        </w:rPr>
        <w:t xml:space="preserve">oczekiwania odnośnie 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>planowanej rewitalizacji w Opolu</w:t>
      </w:r>
      <w:r w:rsidRPr="00AE7BE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0F129F" w:rsidRPr="00AE7BE8">
        <w:rPr>
          <w:rFonts w:ascii="Times New Roman" w:hAnsi="Times New Roman" w:cs="Times New Roman"/>
          <w:i/>
          <w:sz w:val="20"/>
          <w:szCs w:val="20"/>
        </w:rPr>
        <w:t xml:space="preserve">Ankieta skierowana jest do interesariuszy rewitalizacji, którzy są mieszkańcami Opola, w tym mieszkańcami obszarów 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>rewitalizowanych, właścicielami lub</w:t>
      </w:r>
      <w:r w:rsidR="000F129F" w:rsidRPr="00AE7BE8">
        <w:rPr>
          <w:rFonts w:ascii="Times New Roman" w:hAnsi="Times New Roman" w:cs="Times New Roman"/>
          <w:i/>
          <w:sz w:val="20"/>
          <w:szCs w:val="20"/>
        </w:rPr>
        <w:t xml:space="preserve"> użytkow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>nikami wieczystymi lub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 xml:space="preserve"> zarządzającymi nieruchomościami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 xml:space="preserve"> położonymi na obszarze rewitalizacji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 xml:space="preserve">, osobami prowadzącymi 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 xml:space="preserve">w Opolu 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 xml:space="preserve">działalność gospodarczą, społeczną, 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 xml:space="preserve">są 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>przedstawicielami jednostek samorządu ter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>ytorialnego lub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 xml:space="preserve"> ich jednostek organizacyjnych, przedstawicielami władzy publicznej</w:t>
      </w:r>
      <w:r w:rsidR="00146526" w:rsidRPr="00AE7BE8">
        <w:rPr>
          <w:rFonts w:ascii="Times New Roman" w:hAnsi="Times New Roman" w:cs="Times New Roman"/>
          <w:i/>
          <w:sz w:val="20"/>
          <w:szCs w:val="20"/>
        </w:rPr>
        <w:t>, podmiotami realizującymi uprawnienia Skarbu Państwa</w:t>
      </w:r>
      <w:r w:rsidR="00D10BD5" w:rsidRPr="00AE7BE8">
        <w:rPr>
          <w:rFonts w:ascii="Times New Roman" w:hAnsi="Times New Roman" w:cs="Times New Roman"/>
          <w:i/>
          <w:sz w:val="20"/>
          <w:szCs w:val="20"/>
        </w:rPr>
        <w:t xml:space="preserve"> itp. </w:t>
      </w:r>
      <w:r w:rsidRPr="00AE7BE8">
        <w:rPr>
          <w:rFonts w:ascii="Times New Roman" w:hAnsi="Times New Roman" w:cs="Times New Roman"/>
          <w:i/>
          <w:sz w:val="20"/>
          <w:szCs w:val="20"/>
        </w:rPr>
        <w:t xml:space="preserve">Wyniki ankiety będą wykorzystane podczas </w:t>
      </w:r>
      <w:r w:rsidR="00613313">
        <w:rPr>
          <w:rFonts w:ascii="Times New Roman" w:hAnsi="Times New Roman" w:cs="Times New Roman"/>
          <w:i/>
          <w:sz w:val="20"/>
          <w:szCs w:val="20"/>
        </w:rPr>
        <w:t>opracowywania Gminnego programu r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>ewitalizacji</w:t>
      </w:r>
      <w:r w:rsidRPr="00AE7BE8">
        <w:rPr>
          <w:rFonts w:ascii="Times New Roman" w:hAnsi="Times New Roman" w:cs="Times New Roman"/>
          <w:i/>
          <w:sz w:val="20"/>
          <w:szCs w:val="20"/>
        </w:rPr>
        <w:t>.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7BE8">
        <w:rPr>
          <w:rFonts w:ascii="Times New Roman" w:hAnsi="Times New Roman" w:cs="Times New Roman"/>
          <w:i/>
          <w:sz w:val="20"/>
          <w:szCs w:val="20"/>
        </w:rPr>
        <w:t>Gminny program rewitalizacji to podstawowy dokument w procesie wyprowadzania obszarów zdegradowanych ze stanu kryzysu</w:t>
      </w:r>
      <w:r w:rsidR="003C0A20" w:rsidRPr="00AE7BE8">
        <w:rPr>
          <w:rFonts w:ascii="Times New Roman" w:hAnsi="Times New Roman" w:cs="Times New Roman"/>
          <w:i/>
          <w:sz w:val="20"/>
          <w:szCs w:val="20"/>
        </w:rPr>
        <w:t>.</w:t>
      </w:r>
      <w:r w:rsidR="003C0A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7BE8">
        <w:rPr>
          <w:rFonts w:ascii="Times New Roman" w:hAnsi="Times New Roman" w:cs="Times New Roman"/>
          <w:i/>
          <w:sz w:val="20"/>
          <w:szCs w:val="20"/>
        </w:rPr>
        <w:t>Najważniejszym elementem Programu są podstawowe przedsięwzięcia rewitalizacyjne, które służą osiągnięciu przyjętych celów w sferze społecznej, gospodarczej, środowiskowej, funkcjonalno-przestrzennej i technicznej.</w:t>
      </w:r>
    </w:p>
    <w:p w:rsidR="004B705D" w:rsidRPr="007F004C" w:rsidRDefault="004B705D" w:rsidP="00297AF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Przed przystąpieniem do wypełnienia ankiety prosimy o zapoznanie się z projektem Gminnego programu rewitalizacji Opola, który dostępny jest pod adresem: </w:t>
      </w:r>
      <w:hyperlink r:id="rId4" w:history="1">
        <w:proofErr w:type="spellStart"/>
        <w:r w:rsidRPr="004B705D">
          <w:rPr>
            <w:rFonts w:ascii="Times New Roman" w:hAnsi="Times New Roman" w:cs="Times New Roman"/>
            <w:i/>
          </w:rPr>
          <w:t>https</w:t>
        </w:r>
        <w:proofErr w:type="spellEnd"/>
        <w:proofErr w:type="gramStart"/>
        <w:r w:rsidRPr="004B705D">
          <w:rPr>
            <w:rFonts w:ascii="Times New Roman" w:hAnsi="Times New Roman" w:cs="Times New Roman"/>
            <w:i/>
          </w:rPr>
          <w:t>://</w:t>
        </w:r>
        <w:proofErr w:type="spellStart"/>
        <w:r w:rsidRPr="004B705D">
          <w:rPr>
            <w:rFonts w:ascii="Times New Roman" w:hAnsi="Times New Roman" w:cs="Times New Roman"/>
            <w:i/>
          </w:rPr>
          <w:t>www</w:t>
        </w:r>
        <w:proofErr w:type="gramEnd"/>
        <w:r w:rsidRPr="004B705D">
          <w:rPr>
            <w:rFonts w:ascii="Times New Roman" w:hAnsi="Times New Roman" w:cs="Times New Roman"/>
            <w:i/>
          </w:rPr>
          <w:t>.</w:t>
        </w:r>
        <w:proofErr w:type="gramStart"/>
        <w:r w:rsidRPr="004B705D">
          <w:rPr>
            <w:rFonts w:ascii="Times New Roman" w:hAnsi="Times New Roman" w:cs="Times New Roman"/>
            <w:i/>
          </w:rPr>
          <w:t>bip</w:t>
        </w:r>
        <w:proofErr w:type="gramEnd"/>
        <w:r w:rsidRPr="004B705D">
          <w:rPr>
            <w:rFonts w:ascii="Times New Roman" w:hAnsi="Times New Roman" w:cs="Times New Roman"/>
            <w:i/>
          </w:rPr>
          <w:t>.</w:t>
        </w:r>
        <w:proofErr w:type="gramStart"/>
        <w:r w:rsidRPr="004B705D">
          <w:rPr>
            <w:rFonts w:ascii="Times New Roman" w:hAnsi="Times New Roman" w:cs="Times New Roman"/>
            <w:i/>
          </w:rPr>
          <w:t>um</w:t>
        </w:r>
        <w:proofErr w:type="gramEnd"/>
        <w:r w:rsidRPr="004B705D">
          <w:rPr>
            <w:rFonts w:ascii="Times New Roman" w:hAnsi="Times New Roman" w:cs="Times New Roman"/>
            <w:i/>
          </w:rPr>
          <w:t>.opole.</w:t>
        </w:r>
        <w:proofErr w:type="gramStart"/>
        <w:r w:rsidRPr="004B705D">
          <w:rPr>
            <w:rFonts w:ascii="Times New Roman" w:hAnsi="Times New Roman" w:cs="Times New Roman"/>
            <w:i/>
          </w:rPr>
          <w:t>pl</w:t>
        </w:r>
        <w:proofErr w:type="spellEnd"/>
        <w:proofErr w:type="gramEnd"/>
        <w:r w:rsidRPr="004B705D">
          <w:rPr>
            <w:rFonts w:ascii="Times New Roman" w:hAnsi="Times New Roman" w:cs="Times New Roman"/>
            <w:i/>
          </w:rPr>
          <w:t>/</w:t>
        </w:r>
      </w:hyperlink>
      <w:r w:rsidRPr="004B705D">
        <w:rPr>
          <w:rFonts w:ascii="Times New Roman" w:hAnsi="Times New Roman" w:cs="Times New Roman"/>
          <w:i/>
        </w:rPr>
        <w:t xml:space="preserve"> </w:t>
      </w:r>
      <w:r w:rsidRPr="004B705D">
        <w:rPr>
          <w:rFonts w:ascii="Times New Roman" w:hAnsi="Times New Roman" w:cs="Times New Roman"/>
          <w:i/>
          <w:sz w:val="20"/>
          <w:szCs w:val="20"/>
        </w:rPr>
        <w:t>w zakładce Rewitalizacja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C33A5A" w:rsidRPr="007F004C" w:rsidRDefault="00C33A5A">
      <w:pPr>
        <w:rPr>
          <w:rFonts w:ascii="Times New Roman" w:hAnsi="Times New Roman" w:cs="Times New Roman"/>
          <w:sz w:val="20"/>
          <w:szCs w:val="20"/>
        </w:rPr>
      </w:pPr>
    </w:p>
    <w:p w:rsidR="004B705D" w:rsidRPr="004B705D" w:rsidRDefault="00C33A5A" w:rsidP="00CF351F">
      <w:pPr>
        <w:rPr>
          <w:rFonts w:ascii="Times New Roman" w:hAnsi="Times New Roman" w:cs="Times New Roman"/>
          <w:b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1. </w:t>
      </w:r>
      <w:r w:rsidR="003C0A20">
        <w:rPr>
          <w:rFonts w:ascii="Times New Roman" w:hAnsi="Times New Roman" w:cs="Times New Roman"/>
          <w:b/>
          <w:sz w:val="20"/>
          <w:szCs w:val="20"/>
        </w:rPr>
        <w:t xml:space="preserve">Czy </w:t>
      </w:r>
      <w:r w:rsidR="007B4E68" w:rsidRPr="007F004C">
        <w:rPr>
          <w:rFonts w:ascii="Times New Roman" w:hAnsi="Times New Roman" w:cs="Times New Roman"/>
          <w:b/>
          <w:sz w:val="20"/>
          <w:szCs w:val="20"/>
        </w:rPr>
        <w:t>według Pani/Pana</w:t>
      </w:r>
      <w:r w:rsidR="004B705D">
        <w:rPr>
          <w:rFonts w:ascii="Times New Roman" w:hAnsi="Times New Roman" w:cs="Times New Roman"/>
          <w:b/>
          <w:sz w:val="20"/>
          <w:szCs w:val="20"/>
        </w:rPr>
        <w:t xml:space="preserve"> projekt Gminnego programu rewitalizacji jest </w:t>
      </w:r>
      <w:r w:rsidR="004B705D" w:rsidRPr="004B705D">
        <w:rPr>
          <w:rFonts w:ascii="Times New Roman" w:hAnsi="Times New Roman" w:cs="Times New Roman"/>
          <w:b/>
          <w:sz w:val="20"/>
          <w:szCs w:val="20"/>
        </w:rPr>
        <w:t xml:space="preserve">dokumentem właściwie oceniającym </w:t>
      </w:r>
      <w:r w:rsidR="00EE2D97">
        <w:rPr>
          <w:rFonts w:ascii="Times New Roman" w:hAnsi="Times New Roman" w:cs="Times New Roman"/>
          <w:b/>
          <w:sz w:val="20"/>
          <w:szCs w:val="20"/>
        </w:rPr>
        <w:t>problemy Opola, w tym sytuację</w:t>
      </w:r>
      <w:r w:rsidR="004B705D" w:rsidRPr="004B705D">
        <w:rPr>
          <w:rFonts w:ascii="Times New Roman" w:hAnsi="Times New Roman" w:cs="Times New Roman"/>
          <w:b/>
          <w:sz w:val="20"/>
          <w:szCs w:val="20"/>
        </w:rPr>
        <w:t>:</w:t>
      </w:r>
    </w:p>
    <w:p w:rsidR="004B705D" w:rsidRDefault="004B705D" w:rsidP="00CF3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</w:rPr>
        <w:t>) społeczną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4B705D" w:rsidRDefault="004B705D" w:rsidP="00CF3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proofErr w:type="gramStart"/>
      <w:r>
        <w:rPr>
          <w:rFonts w:ascii="Times New Roman" w:hAnsi="Times New Roman" w:cs="Times New Roman"/>
          <w:sz w:val="20"/>
          <w:szCs w:val="20"/>
        </w:rPr>
        <w:t>) gospodarczą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CF351F" w:rsidRDefault="004B705D" w:rsidP="00CF3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proofErr w:type="gramStart"/>
      <w:r>
        <w:rPr>
          <w:rFonts w:ascii="Times New Roman" w:hAnsi="Times New Roman" w:cs="Times New Roman"/>
          <w:sz w:val="20"/>
          <w:szCs w:val="20"/>
        </w:rPr>
        <w:t>) środowiskową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4B705D" w:rsidRDefault="004B705D" w:rsidP="00CF3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proofErr w:type="gramStart"/>
      <w:r>
        <w:rPr>
          <w:rFonts w:ascii="Times New Roman" w:hAnsi="Times New Roman" w:cs="Times New Roman"/>
          <w:sz w:val="20"/>
          <w:szCs w:val="20"/>
        </w:rPr>
        <w:t>) funkcjonalno-przestrzenną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4B705D" w:rsidRPr="007F004C" w:rsidRDefault="004B705D" w:rsidP="00CF35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proofErr w:type="gramStart"/>
      <w:r>
        <w:rPr>
          <w:rFonts w:ascii="Times New Roman" w:hAnsi="Times New Roman" w:cs="Times New Roman"/>
          <w:sz w:val="20"/>
          <w:szCs w:val="20"/>
        </w:rPr>
        <w:t>) techniczną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4B705D" w:rsidRPr="007F004C" w:rsidRDefault="004B70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dokument nie ocenia właściwie </w:t>
      </w:r>
      <w:r w:rsidR="00BB7814">
        <w:rPr>
          <w:rFonts w:ascii="Times New Roman" w:hAnsi="Times New Roman" w:cs="Times New Roman"/>
          <w:sz w:val="20"/>
          <w:szCs w:val="20"/>
        </w:rPr>
        <w:t>wybranej sfery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B7814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 xml:space="preserve">proszę napisać, w jakim </w:t>
      </w:r>
      <w:proofErr w:type="gramStart"/>
      <w:r>
        <w:rPr>
          <w:rFonts w:ascii="Times New Roman" w:hAnsi="Times New Roman" w:cs="Times New Roman"/>
          <w:sz w:val="20"/>
          <w:szCs w:val="20"/>
        </w:rPr>
        <w:t>zakresie:</w:t>
      </w:r>
      <w:r w:rsidR="00C760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14" w:rsidRPr="004B705D" w:rsidRDefault="00C33A5A" w:rsidP="00BB7814">
      <w:pPr>
        <w:rPr>
          <w:rFonts w:ascii="Times New Roman" w:hAnsi="Times New Roman" w:cs="Times New Roman"/>
          <w:b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2. 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Czy </w:t>
      </w:r>
      <w:r w:rsidR="00BB7814" w:rsidRPr="007F004C">
        <w:rPr>
          <w:rFonts w:ascii="Times New Roman" w:hAnsi="Times New Roman" w:cs="Times New Roman"/>
          <w:b/>
          <w:sz w:val="20"/>
          <w:szCs w:val="20"/>
        </w:rPr>
        <w:t>według Pani/Pana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 wizja obszaru rewitalizacji w 2036 r. określona w projekcie Gminnego programu rewitalizacji jest odpowiednio skonstruowana do zdiagnozowanych problemów i potrzeb</w:t>
      </w:r>
      <w:r w:rsidR="00BB7814" w:rsidRPr="004B705D">
        <w:rPr>
          <w:rFonts w:ascii="Times New Roman" w:hAnsi="Times New Roman" w:cs="Times New Roman"/>
          <w:b/>
          <w:sz w:val="20"/>
          <w:szCs w:val="20"/>
        </w:rPr>
        <w:t>:</w:t>
      </w:r>
    </w:p>
    <w:p w:rsidR="00C33A5A" w:rsidRPr="007F004C" w:rsidRDefault="00F665D4">
      <w:pPr>
        <w:rPr>
          <w:rFonts w:ascii="Times New Roman" w:hAnsi="Times New Roman" w:cs="Times New Roman"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B567F1" w:rsidRPr="007F004C" w:rsidRDefault="00BB78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wizja nie jest odpowiednio skonstruowana, to pr</w:t>
      </w:r>
      <w:r w:rsidR="00C76008">
        <w:rPr>
          <w:rFonts w:ascii="Times New Roman" w:hAnsi="Times New Roman" w:cs="Times New Roman"/>
          <w:sz w:val="20"/>
          <w:szCs w:val="20"/>
        </w:rPr>
        <w:t xml:space="preserve">oszę napisać, w jakim </w:t>
      </w:r>
      <w:proofErr w:type="gramStart"/>
      <w:r w:rsidR="00C76008">
        <w:rPr>
          <w:rFonts w:ascii="Times New Roman" w:hAnsi="Times New Roman" w:cs="Times New Roman"/>
          <w:sz w:val="20"/>
          <w:szCs w:val="20"/>
        </w:rPr>
        <w:t xml:space="preserve">zakresie: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814" w:rsidRPr="004B705D" w:rsidRDefault="00BB7814" w:rsidP="00BB78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7F004C">
        <w:rPr>
          <w:rFonts w:ascii="Times New Roman" w:hAnsi="Times New Roman" w:cs="Times New Roman"/>
          <w:b/>
          <w:sz w:val="20"/>
          <w:szCs w:val="20"/>
        </w:rPr>
        <w:t>. </w:t>
      </w:r>
      <w:r>
        <w:rPr>
          <w:rFonts w:ascii="Times New Roman" w:hAnsi="Times New Roman" w:cs="Times New Roman"/>
          <w:b/>
          <w:sz w:val="20"/>
          <w:szCs w:val="20"/>
        </w:rPr>
        <w:t xml:space="preserve">Czy </w:t>
      </w:r>
      <w:r w:rsidRPr="007F004C">
        <w:rPr>
          <w:rFonts w:ascii="Times New Roman" w:hAnsi="Times New Roman" w:cs="Times New Roman"/>
          <w:b/>
          <w:sz w:val="20"/>
          <w:szCs w:val="20"/>
        </w:rPr>
        <w:t>według Pani/Pana</w:t>
      </w:r>
      <w:r>
        <w:rPr>
          <w:rFonts w:ascii="Times New Roman" w:hAnsi="Times New Roman" w:cs="Times New Roman"/>
          <w:b/>
          <w:sz w:val="20"/>
          <w:szCs w:val="20"/>
        </w:rPr>
        <w:t xml:space="preserve"> cele rewitalizacji określono w projekcie Gminnego programu rewitalizacji są odpowiednio </w:t>
      </w:r>
      <w:r w:rsidR="00C76008">
        <w:rPr>
          <w:rFonts w:ascii="Times New Roman" w:hAnsi="Times New Roman" w:cs="Times New Roman"/>
          <w:b/>
          <w:sz w:val="20"/>
          <w:szCs w:val="20"/>
        </w:rPr>
        <w:t>określone</w:t>
      </w:r>
      <w:r>
        <w:rPr>
          <w:rFonts w:ascii="Times New Roman" w:hAnsi="Times New Roman" w:cs="Times New Roman"/>
          <w:b/>
          <w:sz w:val="20"/>
          <w:szCs w:val="20"/>
        </w:rPr>
        <w:t xml:space="preserve"> do zdiagnozowanych problemów, potrzeb, a także wizji obszaru rewitalizacji</w:t>
      </w:r>
      <w:r w:rsidRPr="004B705D">
        <w:rPr>
          <w:rFonts w:ascii="Times New Roman" w:hAnsi="Times New Roman" w:cs="Times New Roman"/>
          <w:b/>
          <w:sz w:val="20"/>
          <w:szCs w:val="20"/>
        </w:rPr>
        <w:t>:</w:t>
      </w:r>
    </w:p>
    <w:p w:rsidR="00BB7814" w:rsidRPr="007F004C" w:rsidRDefault="00BB7814" w:rsidP="00BB7814">
      <w:pPr>
        <w:rPr>
          <w:rFonts w:ascii="Times New Roman" w:hAnsi="Times New Roman" w:cs="Times New Roman"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B567F1" w:rsidRPr="007F004C" w:rsidRDefault="00BB78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cele nie są odpowiednio </w:t>
      </w:r>
      <w:r w:rsidR="00C76008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, to proszę napisać, w jakim </w:t>
      </w:r>
      <w:proofErr w:type="gramStart"/>
      <w:r>
        <w:rPr>
          <w:rFonts w:ascii="Times New Roman" w:hAnsi="Times New Roman" w:cs="Times New Roman"/>
          <w:sz w:val="20"/>
          <w:szCs w:val="20"/>
        </w:rPr>
        <w:t>zakresie: 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A971B9" w:rsidRPr="004B705D" w:rsidRDefault="00C76008" w:rsidP="00A971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4</w:t>
      </w:r>
      <w:r w:rsidR="00A971B9" w:rsidRPr="007F004C">
        <w:rPr>
          <w:rFonts w:ascii="Times New Roman" w:hAnsi="Times New Roman" w:cs="Times New Roman"/>
          <w:b/>
          <w:sz w:val="20"/>
          <w:szCs w:val="20"/>
        </w:rPr>
        <w:t>. </w:t>
      </w:r>
      <w:r w:rsidR="00A971B9">
        <w:rPr>
          <w:rFonts w:ascii="Times New Roman" w:hAnsi="Times New Roman" w:cs="Times New Roman"/>
          <w:b/>
          <w:sz w:val="20"/>
          <w:szCs w:val="20"/>
        </w:rPr>
        <w:t xml:space="preserve">Czy </w:t>
      </w:r>
      <w:r w:rsidR="00A971B9" w:rsidRPr="007F004C">
        <w:rPr>
          <w:rFonts w:ascii="Times New Roman" w:hAnsi="Times New Roman" w:cs="Times New Roman"/>
          <w:b/>
          <w:sz w:val="20"/>
          <w:szCs w:val="20"/>
        </w:rPr>
        <w:t>według Pani/Pana</w:t>
      </w:r>
      <w:r w:rsidR="00A971B9">
        <w:rPr>
          <w:rFonts w:ascii="Times New Roman" w:hAnsi="Times New Roman" w:cs="Times New Roman"/>
          <w:b/>
          <w:sz w:val="20"/>
          <w:szCs w:val="20"/>
        </w:rPr>
        <w:t xml:space="preserve"> zakres podstawowych przed</w:t>
      </w:r>
      <w:r>
        <w:rPr>
          <w:rFonts w:ascii="Times New Roman" w:hAnsi="Times New Roman" w:cs="Times New Roman"/>
          <w:b/>
          <w:sz w:val="20"/>
          <w:szCs w:val="20"/>
        </w:rPr>
        <w:t>sięwzięć rewitalizacyjnych</w:t>
      </w:r>
      <w:r w:rsidR="00A971B9">
        <w:rPr>
          <w:rFonts w:ascii="Times New Roman" w:hAnsi="Times New Roman" w:cs="Times New Roman"/>
          <w:b/>
          <w:sz w:val="20"/>
          <w:szCs w:val="20"/>
        </w:rPr>
        <w:t xml:space="preserve"> w projekcie Gminnego programu rewitalizacji </w:t>
      </w:r>
      <w:r>
        <w:rPr>
          <w:rFonts w:ascii="Times New Roman" w:hAnsi="Times New Roman" w:cs="Times New Roman"/>
          <w:b/>
          <w:sz w:val="20"/>
          <w:szCs w:val="20"/>
        </w:rPr>
        <w:t>jest wystarczający do osiągnięcia przyjętych celów</w:t>
      </w:r>
      <w:r w:rsidR="00A971B9" w:rsidRPr="004B705D">
        <w:rPr>
          <w:rFonts w:ascii="Times New Roman" w:hAnsi="Times New Roman" w:cs="Times New Roman"/>
          <w:b/>
          <w:sz w:val="20"/>
          <w:szCs w:val="20"/>
        </w:rPr>
        <w:t>:</w:t>
      </w:r>
    </w:p>
    <w:p w:rsidR="00A971B9" w:rsidRPr="007F004C" w:rsidRDefault="00A971B9" w:rsidP="00A971B9">
      <w:pPr>
        <w:rPr>
          <w:rFonts w:ascii="Times New Roman" w:hAnsi="Times New Roman" w:cs="Times New Roman"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C76008" w:rsidRDefault="00A971B9" w:rsidP="00A971B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6008">
        <w:rPr>
          <w:rFonts w:ascii="Times New Roman" w:hAnsi="Times New Roman" w:cs="Times New Roman"/>
          <w:sz w:val="20"/>
          <w:szCs w:val="20"/>
        </w:rPr>
        <w:t>zakres podstawowych przedsięwzięć rewitalizacyjnych nie jest wystarczający, to proszę napisać, co należy uzupełnić, rozszerzyć lub zmienić:</w:t>
      </w:r>
    </w:p>
    <w:p w:rsidR="00A971B9" w:rsidRPr="00B250A6" w:rsidRDefault="00A971B9" w:rsidP="00B567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567F1" w:rsidRDefault="00B250A6" w:rsidP="00B567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567F1" w:rsidRPr="007F004C">
        <w:rPr>
          <w:rFonts w:ascii="Times New Roman" w:hAnsi="Times New Roman" w:cs="Times New Roman"/>
          <w:b/>
          <w:sz w:val="20"/>
          <w:szCs w:val="20"/>
        </w:rPr>
        <w:t>. </w:t>
      </w:r>
      <w:r>
        <w:rPr>
          <w:rFonts w:ascii="Times New Roman" w:hAnsi="Times New Roman" w:cs="Times New Roman"/>
          <w:b/>
          <w:sz w:val="20"/>
          <w:szCs w:val="20"/>
        </w:rPr>
        <w:t xml:space="preserve">Proszę ustalić </w:t>
      </w:r>
      <w:r w:rsidR="00EF4B9D">
        <w:rPr>
          <w:rFonts w:ascii="Times New Roman" w:hAnsi="Times New Roman" w:cs="Times New Roman"/>
          <w:b/>
          <w:sz w:val="20"/>
          <w:szCs w:val="20"/>
        </w:rPr>
        <w:t xml:space="preserve">właściwą według Pani/Pana </w:t>
      </w:r>
      <w:r w:rsidR="00DA08B5">
        <w:rPr>
          <w:rFonts w:ascii="Times New Roman" w:hAnsi="Times New Roman" w:cs="Times New Roman"/>
          <w:b/>
          <w:sz w:val="20"/>
          <w:szCs w:val="20"/>
        </w:rPr>
        <w:t>hierarchię</w:t>
      </w:r>
      <w:r>
        <w:rPr>
          <w:rFonts w:ascii="Times New Roman" w:hAnsi="Times New Roman" w:cs="Times New Roman"/>
          <w:b/>
          <w:sz w:val="20"/>
          <w:szCs w:val="20"/>
        </w:rPr>
        <w:t xml:space="preserve"> podstawowych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przedsięwzięć</w:t>
      </w:r>
      <w:r w:rsidR="00B567F1" w:rsidRPr="007F00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rewitalizacji</w:t>
      </w:r>
      <w:r w:rsidR="00EF4B9D">
        <w:rPr>
          <w:rFonts w:ascii="Times New Roman" w:hAnsi="Times New Roman" w:cs="Times New Roman"/>
          <w:b/>
          <w:sz w:val="20"/>
          <w:szCs w:val="20"/>
        </w:rPr>
        <w:t xml:space="preserve">, nadając cyfry od 1 </w:t>
      </w:r>
      <w:r w:rsidR="00DA08B5">
        <w:rPr>
          <w:rFonts w:ascii="Times New Roman" w:hAnsi="Times New Roman" w:cs="Times New Roman"/>
          <w:b/>
          <w:sz w:val="20"/>
          <w:szCs w:val="20"/>
        </w:rPr>
        <w:t xml:space="preserve">(najważniejsze) </w:t>
      </w:r>
      <w:r w:rsidR="007B0B8E">
        <w:rPr>
          <w:rFonts w:ascii="Times New Roman" w:hAnsi="Times New Roman" w:cs="Times New Roman"/>
          <w:b/>
          <w:sz w:val="20"/>
          <w:szCs w:val="20"/>
        </w:rPr>
        <w:t>do 19</w:t>
      </w:r>
      <w:bookmarkStart w:id="0" w:name="_GoBack"/>
      <w:bookmarkEnd w:id="0"/>
      <w:r w:rsidR="00DA08B5">
        <w:rPr>
          <w:rFonts w:ascii="Times New Roman" w:hAnsi="Times New Roman" w:cs="Times New Roman"/>
          <w:b/>
          <w:sz w:val="20"/>
          <w:szCs w:val="20"/>
        </w:rPr>
        <w:t xml:space="preserve"> (najmniej istotne)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34"/>
      </w:tblGrid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1.1. </w:t>
            </w:r>
            <w:r w:rsidRPr="00DF1DB0">
              <w:t>Rewitalizacja kwartału zabudowy Ozimska, Reymonta, Kościuszki, Dubois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1.2. </w:t>
            </w:r>
            <w:r w:rsidRPr="00DF1DB0">
              <w:t>Rewitalizacja kwartału zabudowy Ozimska, Reymonta, Kośnego, Katowicka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1.3. </w:t>
            </w:r>
            <w:r w:rsidRPr="00DF1DB0">
              <w:t>Rewitalizacja kwartału zabudowy Ozimska, Plebiscytowa, Kani, Drzymały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1.4. </w:t>
            </w:r>
            <w:r w:rsidRPr="00DF1DB0">
              <w:t xml:space="preserve">Rewitalizacja kwartału zabudowy Oleska, Żeromskiego, Grunwaldzka, </w:t>
            </w:r>
            <w:proofErr w:type="spellStart"/>
            <w:r w:rsidRPr="00DF1DB0">
              <w:t>Czaplaka</w:t>
            </w:r>
            <w:proofErr w:type="spellEnd"/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1.5. </w:t>
            </w:r>
            <w:r w:rsidRPr="00DF1DB0">
              <w:t>Rewitalizacja kwartału zabudowy Ozimska, Reymonta, Sempołowskiej, Pl. Kopernika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1.6. </w:t>
            </w:r>
            <w:r w:rsidRPr="00DF1DB0">
              <w:t>Rewitalizacja w rejonie ulicy Torowej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2.1. </w:t>
            </w:r>
            <w:r w:rsidRPr="00DF1DB0">
              <w:t>Budowa lub przebudowa budynków służących rozwojowi społecznego budownictwa czynszowego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2.2. </w:t>
            </w:r>
            <w:r w:rsidRPr="00DF1DB0">
              <w:t>Rozwój infrastruktury rekreacyjno-sportowej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2.3. </w:t>
            </w:r>
            <w:r w:rsidRPr="00DF1DB0">
              <w:t>Poprawa dostępności przestrzeni publicznych – place miejskie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2.4. </w:t>
            </w:r>
            <w:r w:rsidRPr="00DF1DB0">
              <w:t>Rozwój infrastruktury społecznej – obiekty kultury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2.5. </w:t>
            </w:r>
            <w:r w:rsidRPr="00DF1DB0">
              <w:t>Rozwój infrastruktury społecznej – obiekty opieki nad dziećmi i oświaty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2.6. </w:t>
            </w:r>
            <w:r w:rsidRPr="00DF1DB0">
              <w:t xml:space="preserve">Rewitalizacja ulicy </w:t>
            </w:r>
            <w:r w:rsidR="00EF4B9D">
              <w:t>Krakowskiej – IV</w:t>
            </w:r>
            <w:r w:rsidRPr="00DF1DB0">
              <w:t xml:space="preserve"> etap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BF3134">
            <w:pPr>
              <w:pStyle w:val="Bezodstpw"/>
              <w:jc w:val="left"/>
            </w:pPr>
            <w:r>
              <w:t xml:space="preserve">PPR 2.7. </w:t>
            </w:r>
            <w:r w:rsidR="00BF3134">
              <w:t xml:space="preserve">Rozwój infrastruktury społecznej – </w:t>
            </w:r>
            <w:proofErr w:type="gramStart"/>
            <w:r w:rsidR="00BF3134">
              <w:t>poprawa jakości</w:t>
            </w:r>
            <w:proofErr w:type="gramEnd"/>
            <w:r w:rsidR="00BF3134">
              <w:t xml:space="preserve"> i dostępności usług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3.1. </w:t>
            </w:r>
            <w:r w:rsidRPr="00DF1DB0">
              <w:t>Kompleksowa przebudowa ciągów komunikacyjnych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3.2. </w:t>
            </w:r>
            <w:r w:rsidRPr="00DF1DB0">
              <w:t>System zieleni miejskiej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4.1. </w:t>
            </w:r>
            <w:r w:rsidRPr="00DF1DB0">
              <w:t>Roboty budowlane, prace konserwat</w:t>
            </w:r>
            <w:r>
              <w:t>orskie, prace restauratorskie w </w:t>
            </w:r>
            <w:r w:rsidRPr="00DF1DB0">
              <w:t>istniejących budynkach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4.2. </w:t>
            </w:r>
            <w:r w:rsidRPr="00DF1DB0">
              <w:t>Poprawa standar</w:t>
            </w:r>
            <w:r>
              <w:t>d</w:t>
            </w:r>
            <w:r w:rsidRPr="00DF1DB0">
              <w:t>ów środowiska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5.1. </w:t>
            </w:r>
            <w:r w:rsidRPr="00DF1DB0">
              <w:t>Integracja edukacyjno-kulturalna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  <w:tr w:rsidR="00B250A6" w:rsidTr="00B250A6">
        <w:trPr>
          <w:trHeight w:val="283"/>
          <w:jc w:val="center"/>
        </w:trPr>
        <w:tc>
          <w:tcPr>
            <w:tcW w:w="7933" w:type="dxa"/>
            <w:vAlign w:val="center"/>
          </w:tcPr>
          <w:p w:rsidR="00B250A6" w:rsidRDefault="00B250A6" w:rsidP="00F65E85">
            <w:pPr>
              <w:pStyle w:val="Bezodstpw"/>
              <w:jc w:val="left"/>
            </w:pPr>
            <w:r>
              <w:t xml:space="preserve">PPR 5.2. </w:t>
            </w:r>
            <w:r w:rsidRPr="00DF1DB0">
              <w:t>Centrum Cementu</w:t>
            </w:r>
          </w:p>
        </w:tc>
        <w:tc>
          <w:tcPr>
            <w:tcW w:w="1134" w:type="dxa"/>
          </w:tcPr>
          <w:p w:rsidR="00B250A6" w:rsidRDefault="00B250A6" w:rsidP="00F65E85">
            <w:pPr>
              <w:pStyle w:val="Bezodstpw"/>
              <w:jc w:val="left"/>
            </w:pPr>
          </w:p>
        </w:tc>
      </w:tr>
    </w:tbl>
    <w:p w:rsidR="00B250A6" w:rsidRDefault="00B250A6" w:rsidP="00B567F1">
      <w:pPr>
        <w:rPr>
          <w:rFonts w:ascii="Times New Roman" w:hAnsi="Times New Roman" w:cs="Times New Roman"/>
          <w:b/>
          <w:sz w:val="20"/>
          <w:szCs w:val="20"/>
        </w:rPr>
      </w:pPr>
    </w:p>
    <w:p w:rsidR="00EE2D97" w:rsidRPr="007F004C" w:rsidRDefault="00EE2D97" w:rsidP="00EE2D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7F004C">
        <w:rPr>
          <w:rFonts w:ascii="Times New Roman" w:hAnsi="Times New Roman" w:cs="Times New Roman"/>
          <w:b/>
          <w:sz w:val="20"/>
          <w:szCs w:val="20"/>
        </w:rPr>
        <w:t xml:space="preserve">. Czy </w:t>
      </w:r>
      <w:r>
        <w:rPr>
          <w:rFonts w:ascii="Times New Roman" w:hAnsi="Times New Roman" w:cs="Times New Roman"/>
          <w:b/>
          <w:sz w:val="20"/>
          <w:szCs w:val="20"/>
        </w:rPr>
        <w:t>są według Pani/Pana inne, dodatkowe przedsięwzięcia (zadania), które należy ująć w Gminnym programie rewitalizacji?</w:t>
      </w:r>
    </w:p>
    <w:p w:rsidR="00EE2D97" w:rsidRDefault="00EE2D97" w:rsidP="00EE2D97">
      <w:pPr>
        <w:rPr>
          <w:rFonts w:ascii="Times New Roman" w:hAnsi="Times New Roman" w:cs="Times New Roman"/>
          <w:b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EE2D97" w:rsidRPr="00EE2D97" w:rsidRDefault="00EE2D97" w:rsidP="00B567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tak, to proszę </w:t>
      </w:r>
      <w:proofErr w:type="gramStart"/>
      <w:r>
        <w:rPr>
          <w:rFonts w:ascii="Times New Roman" w:hAnsi="Times New Roman" w:cs="Times New Roman"/>
          <w:sz w:val="20"/>
          <w:szCs w:val="20"/>
        </w:rPr>
        <w:t>określić jakie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……………………………………………............................................................</w:t>
      </w:r>
    </w:p>
    <w:p w:rsidR="00B567F1" w:rsidRPr="007F004C" w:rsidRDefault="00EE2D97" w:rsidP="00B567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B567F1" w:rsidRPr="007F004C">
        <w:rPr>
          <w:rFonts w:ascii="Times New Roman" w:hAnsi="Times New Roman" w:cs="Times New Roman"/>
          <w:b/>
          <w:sz w:val="20"/>
          <w:szCs w:val="20"/>
        </w:rPr>
        <w:t xml:space="preserve">. Czy 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przyjęty </w:t>
      </w:r>
      <w:r w:rsidR="00EF4B9D">
        <w:rPr>
          <w:rFonts w:ascii="Times New Roman" w:hAnsi="Times New Roman" w:cs="Times New Roman"/>
          <w:b/>
          <w:sz w:val="20"/>
          <w:szCs w:val="20"/>
        </w:rPr>
        <w:t xml:space="preserve">w projekcie 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Gminnego </w:t>
      </w:r>
      <w:r w:rsidR="00EF4B9D">
        <w:rPr>
          <w:rFonts w:ascii="Times New Roman" w:hAnsi="Times New Roman" w:cs="Times New Roman"/>
          <w:b/>
          <w:sz w:val="20"/>
          <w:szCs w:val="20"/>
        </w:rPr>
        <w:t>programu</w:t>
      </w:r>
      <w:r w:rsidR="00BB7814">
        <w:rPr>
          <w:rFonts w:ascii="Times New Roman" w:hAnsi="Times New Roman" w:cs="Times New Roman"/>
          <w:b/>
          <w:sz w:val="20"/>
          <w:szCs w:val="20"/>
        </w:rPr>
        <w:t xml:space="preserve"> rewitalizacji </w:t>
      </w:r>
      <w:r w:rsidR="00EF4B9D">
        <w:rPr>
          <w:rFonts w:ascii="Times New Roman" w:hAnsi="Times New Roman" w:cs="Times New Roman"/>
          <w:b/>
          <w:sz w:val="20"/>
          <w:szCs w:val="20"/>
        </w:rPr>
        <w:t xml:space="preserve">czas realizacji ustalony na 15 lat </w:t>
      </w:r>
      <w:r w:rsidR="00BB7814">
        <w:rPr>
          <w:rFonts w:ascii="Times New Roman" w:hAnsi="Times New Roman" w:cs="Times New Roman"/>
          <w:b/>
          <w:sz w:val="20"/>
          <w:szCs w:val="20"/>
        </w:rPr>
        <w:t>jest wystarczający na przeprowadzenie wskazanych zamierzeń</w:t>
      </w:r>
      <w:r w:rsidR="00F665D4" w:rsidRPr="007F004C">
        <w:rPr>
          <w:rFonts w:ascii="Times New Roman" w:hAnsi="Times New Roman" w:cs="Times New Roman"/>
          <w:b/>
          <w:sz w:val="20"/>
          <w:szCs w:val="20"/>
        </w:rPr>
        <w:t>:</w:t>
      </w:r>
    </w:p>
    <w:p w:rsidR="00A971B9" w:rsidRDefault="00A971B9">
      <w:pPr>
        <w:rPr>
          <w:rFonts w:ascii="Times New Roman" w:hAnsi="Times New Roman" w:cs="Times New Roman"/>
          <w:b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C33A5A" w:rsidRPr="007F004C" w:rsidRDefault="000132FA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71B9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, to </w:t>
      </w:r>
      <w:r w:rsidR="00A971B9">
        <w:rPr>
          <w:rFonts w:ascii="Times New Roman" w:hAnsi="Times New Roman" w:cs="Times New Roman"/>
          <w:sz w:val="20"/>
          <w:szCs w:val="20"/>
        </w:rPr>
        <w:t>proszę określić na ile lat powinno się go ustalić …………………………………………….</w:t>
      </w:r>
      <w:r w:rsidR="00EE2D97">
        <w:rPr>
          <w:rFonts w:ascii="Times New Roman" w:hAnsi="Times New Roman" w:cs="Times New Roman"/>
          <w:sz w:val="20"/>
          <w:szCs w:val="20"/>
        </w:rPr>
        <w:t>................</w:t>
      </w:r>
      <w:r w:rsidR="00A971B9">
        <w:rPr>
          <w:rFonts w:ascii="Times New Roman" w:hAnsi="Times New Roman" w:cs="Times New Roman"/>
          <w:sz w:val="20"/>
          <w:szCs w:val="20"/>
        </w:rPr>
        <w:t>.</w:t>
      </w:r>
    </w:p>
    <w:p w:rsidR="00EE2D97" w:rsidRPr="007F004C" w:rsidRDefault="00EE2D97" w:rsidP="00EE2D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F004C">
        <w:rPr>
          <w:rFonts w:ascii="Times New Roman" w:hAnsi="Times New Roman" w:cs="Times New Roman"/>
          <w:b/>
          <w:sz w:val="20"/>
          <w:szCs w:val="20"/>
        </w:rPr>
        <w:t xml:space="preserve">. Czy </w:t>
      </w:r>
      <w:r>
        <w:rPr>
          <w:rFonts w:ascii="Times New Roman" w:hAnsi="Times New Roman" w:cs="Times New Roman"/>
          <w:b/>
          <w:sz w:val="20"/>
          <w:szCs w:val="20"/>
        </w:rPr>
        <w:t>ma Pani/Pan inne, dodatkowe uwagi do projektu Gminnego programu rewitalizacji?</w:t>
      </w:r>
    </w:p>
    <w:p w:rsidR="00EE2D97" w:rsidRDefault="00EE2D97" w:rsidP="00EE2D97">
      <w:pPr>
        <w:rPr>
          <w:rFonts w:ascii="Times New Roman" w:hAnsi="Times New Roman" w:cs="Times New Roman"/>
          <w:b/>
          <w:sz w:val="20"/>
          <w:szCs w:val="20"/>
        </w:rPr>
      </w:pPr>
      <w:r w:rsidRPr="007F004C">
        <w:rPr>
          <w:rFonts w:ascii="Times New Roman" w:hAnsi="Times New Roman" w:cs="Times New Roman"/>
          <w:b/>
          <w:sz w:val="20"/>
          <w:szCs w:val="20"/>
        </w:rPr>
        <w:t>[tak/nie/nie wiem]</w:t>
      </w:r>
    </w:p>
    <w:p w:rsidR="00EE2D97" w:rsidRPr="00EE2D97" w:rsidRDefault="00EE2D97" w:rsidP="00EE2D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jeśli tak, to proszę </w:t>
      </w:r>
      <w:proofErr w:type="gramStart"/>
      <w:r>
        <w:rPr>
          <w:rFonts w:ascii="Times New Roman" w:hAnsi="Times New Roman" w:cs="Times New Roman"/>
          <w:sz w:val="20"/>
          <w:szCs w:val="20"/>
        </w:rPr>
        <w:t>określić jakie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……………………………………………............................................................</w:t>
      </w:r>
    </w:p>
    <w:p w:rsidR="00190E21" w:rsidRDefault="00190E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46EB7" w:rsidRPr="007F004C" w:rsidRDefault="00E46EB7">
      <w:pPr>
        <w:rPr>
          <w:rFonts w:ascii="Times New Roman" w:hAnsi="Times New Roman" w:cs="Times New Roman"/>
          <w:sz w:val="20"/>
          <w:szCs w:val="20"/>
        </w:rPr>
      </w:pPr>
      <w:r w:rsidRPr="007F004C">
        <w:rPr>
          <w:rFonts w:ascii="Times New Roman" w:hAnsi="Times New Roman" w:cs="Times New Roman"/>
          <w:sz w:val="20"/>
          <w:szCs w:val="20"/>
        </w:rPr>
        <w:lastRenderedPageBreak/>
        <w:t>Metryka</w:t>
      </w:r>
    </w:p>
    <w:p w:rsidR="00E46EB7" w:rsidRPr="007F004C" w:rsidRDefault="00E46EB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F004C">
        <w:rPr>
          <w:rFonts w:ascii="Times New Roman" w:hAnsi="Times New Roman" w:cs="Times New Roman"/>
          <w:sz w:val="20"/>
          <w:szCs w:val="20"/>
        </w:rPr>
        <w:t>płeć</w:t>
      </w:r>
      <w:proofErr w:type="gramEnd"/>
      <w:r w:rsidR="00942659">
        <w:rPr>
          <w:rFonts w:ascii="Times New Roman" w:hAnsi="Times New Roman" w:cs="Times New Roman"/>
          <w:sz w:val="20"/>
          <w:szCs w:val="20"/>
        </w:rPr>
        <w:t>:</w:t>
      </w:r>
      <w:r w:rsidR="00DF74B4">
        <w:rPr>
          <w:rFonts w:ascii="Times New Roman" w:hAnsi="Times New Roman" w:cs="Times New Roman"/>
          <w:sz w:val="20"/>
          <w:szCs w:val="20"/>
        </w:rPr>
        <w:t xml:space="preserve"> M/K</w:t>
      </w:r>
    </w:p>
    <w:p w:rsidR="00E46EB7" w:rsidRPr="007F004C" w:rsidRDefault="00E46EB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F004C">
        <w:rPr>
          <w:rFonts w:ascii="Times New Roman" w:hAnsi="Times New Roman" w:cs="Times New Roman"/>
          <w:sz w:val="20"/>
          <w:szCs w:val="20"/>
        </w:rPr>
        <w:t>wiek</w:t>
      </w:r>
      <w:proofErr w:type="gramEnd"/>
      <w:r w:rsidR="00942659">
        <w:rPr>
          <w:rFonts w:ascii="Times New Roman" w:hAnsi="Times New Roman" w:cs="Times New Roman"/>
          <w:sz w:val="20"/>
          <w:szCs w:val="20"/>
        </w:rPr>
        <w:t>:</w:t>
      </w:r>
      <w:r w:rsidR="00DF74B4">
        <w:rPr>
          <w:rFonts w:ascii="Times New Roman" w:hAnsi="Times New Roman" w:cs="Times New Roman"/>
          <w:sz w:val="20"/>
          <w:szCs w:val="20"/>
        </w:rPr>
        <w:t xml:space="preserve"> </w:t>
      </w:r>
      <w:r w:rsidR="00F96D1A">
        <w:rPr>
          <w:rFonts w:ascii="Times New Roman" w:hAnsi="Times New Roman" w:cs="Times New Roman"/>
          <w:sz w:val="20"/>
          <w:szCs w:val="20"/>
        </w:rPr>
        <w:t>do 30/do 40/do 50/do 60/powyżej</w:t>
      </w:r>
    </w:p>
    <w:p w:rsidR="00E46EB7" w:rsidRPr="007F004C" w:rsidRDefault="00E46EB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F004C">
        <w:rPr>
          <w:rFonts w:ascii="Times New Roman" w:hAnsi="Times New Roman" w:cs="Times New Roman"/>
          <w:sz w:val="20"/>
          <w:szCs w:val="20"/>
        </w:rPr>
        <w:t>wykształcenie</w:t>
      </w:r>
      <w:proofErr w:type="gramEnd"/>
      <w:r w:rsidR="00942659">
        <w:rPr>
          <w:rFonts w:ascii="Times New Roman" w:hAnsi="Times New Roman" w:cs="Times New Roman"/>
          <w:sz w:val="20"/>
          <w:szCs w:val="20"/>
        </w:rPr>
        <w:t>:</w:t>
      </w:r>
      <w:r w:rsidR="00F96D1A">
        <w:rPr>
          <w:rFonts w:ascii="Times New Roman" w:hAnsi="Times New Roman" w:cs="Times New Roman"/>
          <w:sz w:val="20"/>
          <w:szCs w:val="20"/>
        </w:rPr>
        <w:t xml:space="preserve"> podstawowe/średnie/wyższe</w:t>
      </w:r>
    </w:p>
    <w:p w:rsidR="00D10BD5" w:rsidRPr="00EF4B9D" w:rsidRDefault="00D10BD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F4B9D">
        <w:rPr>
          <w:rFonts w:ascii="Times New Roman" w:hAnsi="Times New Roman" w:cs="Times New Roman"/>
          <w:sz w:val="20"/>
          <w:szCs w:val="20"/>
        </w:rPr>
        <w:t>interesariusz</w:t>
      </w:r>
      <w:proofErr w:type="gramEnd"/>
      <w:r w:rsidRPr="00EF4B9D">
        <w:rPr>
          <w:rFonts w:ascii="Times New Roman" w:hAnsi="Times New Roman" w:cs="Times New Roman"/>
          <w:sz w:val="20"/>
          <w:szCs w:val="20"/>
        </w:rPr>
        <w:t xml:space="preserve">: mieszkaniec obszaru rewitalizacji/właściciel </w:t>
      </w:r>
      <w:r w:rsidR="00146526" w:rsidRPr="00EF4B9D">
        <w:rPr>
          <w:rFonts w:ascii="Times New Roman" w:hAnsi="Times New Roman" w:cs="Times New Roman"/>
          <w:sz w:val="20"/>
          <w:szCs w:val="20"/>
        </w:rPr>
        <w:t xml:space="preserve">lub użytkownik wieczysty </w:t>
      </w:r>
      <w:r w:rsidRPr="00EF4B9D">
        <w:rPr>
          <w:rFonts w:ascii="Times New Roman" w:hAnsi="Times New Roman" w:cs="Times New Roman"/>
          <w:sz w:val="20"/>
          <w:szCs w:val="20"/>
        </w:rPr>
        <w:t>nieruchomości położonych na obszarze rewitalizacji/zarządca nieruchomości położonych na obszarze rewitalizacji/podmiot prowadzący działalność gospodarczą</w:t>
      </w:r>
      <w:r w:rsidR="00146526" w:rsidRPr="00EF4B9D">
        <w:rPr>
          <w:rFonts w:ascii="Times New Roman" w:hAnsi="Times New Roman" w:cs="Times New Roman"/>
          <w:sz w:val="20"/>
          <w:szCs w:val="20"/>
        </w:rPr>
        <w:t xml:space="preserve"> w Opolu</w:t>
      </w:r>
      <w:r w:rsidRPr="00EF4B9D">
        <w:rPr>
          <w:rFonts w:ascii="Times New Roman" w:hAnsi="Times New Roman" w:cs="Times New Roman"/>
          <w:sz w:val="20"/>
          <w:szCs w:val="20"/>
        </w:rPr>
        <w:t>/podmiot prowadzący działalność społeczną</w:t>
      </w:r>
      <w:r w:rsidR="00146526" w:rsidRPr="00EF4B9D">
        <w:rPr>
          <w:rFonts w:ascii="Times New Roman" w:hAnsi="Times New Roman" w:cs="Times New Roman"/>
          <w:sz w:val="20"/>
          <w:szCs w:val="20"/>
        </w:rPr>
        <w:t xml:space="preserve"> w Opolu</w:t>
      </w:r>
      <w:r w:rsidRPr="00EF4B9D">
        <w:rPr>
          <w:rFonts w:ascii="Times New Roman" w:hAnsi="Times New Roman" w:cs="Times New Roman"/>
          <w:sz w:val="20"/>
          <w:szCs w:val="20"/>
        </w:rPr>
        <w:t>/przedstawiciel jednostki samorządu terytorialnego lub jej jednostki organizacyjnej/przedstawiciel władzy publicznej</w:t>
      </w:r>
      <w:r w:rsidR="00146526" w:rsidRPr="00EF4B9D">
        <w:rPr>
          <w:rFonts w:ascii="Times New Roman" w:hAnsi="Times New Roman" w:cs="Times New Roman"/>
          <w:sz w:val="20"/>
          <w:szCs w:val="20"/>
        </w:rPr>
        <w:t>/inny</w:t>
      </w:r>
    </w:p>
    <w:p w:rsidR="000F129F" w:rsidRPr="00EF4B9D" w:rsidRDefault="00D10BD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F4B9D">
        <w:rPr>
          <w:rFonts w:ascii="Times New Roman" w:hAnsi="Times New Roman" w:cs="Times New Roman"/>
          <w:sz w:val="20"/>
          <w:szCs w:val="20"/>
        </w:rPr>
        <w:t>mieszkaniec</w:t>
      </w:r>
      <w:proofErr w:type="gramEnd"/>
      <w:r w:rsidRPr="00EF4B9D">
        <w:rPr>
          <w:rFonts w:ascii="Times New Roman" w:hAnsi="Times New Roman" w:cs="Times New Roman"/>
          <w:sz w:val="20"/>
          <w:szCs w:val="20"/>
        </w:rPr>
        <w:t xml:space="preserve"> Opola: tak/nie</w:t>
      </w:r>
    </w:p>
    <w:p w:rsidR="00770FD5" w:rsidRPr="00EF4B9D" w:rsidRDefault="0094265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F4B9D">
        <w:rPr>
          <w:rFonts w:ascii="Times New Roman" w:hAnsi="Times New Roman" w:cs="Times New Roman"/>
          <w:sz w:val="20"/>
          <w:szCs w:val="20"/>
        </w:rPr>
        <w:t>obszar</w:t>
      </w:r>
      <w:proofErr w:type="gramEnd"/>
      <w:r w:rsidRPr="00EF4B9D">
        <w:rPr>
          <w:rFonts w:ascii="Times New Roman" w:hAnsi="Times New Roman" w:cs="Times New Roman"/>
          <w:sz w:val="20"/>
          <w:szCs w:val="20"/>
        </w:rPr>
        <w:t xml:space="preserve"> zamieszkania w Opolu:</w:t>
      </w:r>
    </w:p>
    <w:tbl>
      <w:tblPr>
        <w:tblStyle w:val="Tabela-Siatka"/>
        <w:tblW w:w="2547" w:type="dxa"/>
        <w:tblLayout w:type="fixed"/>
        <w:tblLook w:val="04A0" w:firstRow="1" w:lastRow="0" w:firstColumn="1" w:lastColumn="0" w:noHBand="0" w:noVBand="1"/>
      </w:tblPr>
      <w:tblGrid>
        <w:gridCol w:w="2547"/>
      </w:tblGrid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EF4B9D">
              <w:t>Armii Krajowej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Bierkowice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Borki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Brzezie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Chabry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Chmielowice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Czarnowąsy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Gosławice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Groszowice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Grotowice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Grudzice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Kolonia Gosławicka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Krzanowice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Malina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Malinka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Nadodrze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Nowa Wieś Królewska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Półwieś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Sławice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Stare Miasto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Szczepanowice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Śródmieście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Świerkle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Winów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Wójtowa Wieś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Wróblin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Wrzoski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Zakrzów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Zaodrze</w:t>
            </w:r>
          </w:p>
        </w:tc>
      </w:tr>
      <w:tr w:rsidR="00942659" w:rsidRPr="00DD67E0" w:rsidTr="00EE2D97">
        <w:tc>
          <w:tcPr>
            <w:tcW w:w="2547" w:type="dxa"/>
            <w:vAlign w:val="center"/>
          </w:tcPr>
          <w:p w:rsidR="00942659" w:rsidRPr="00DD67E0" w:rsidRDefault="00942659" w:rsidP="007C752C">
            <w:pPr>
              <w:pStyle w:val="Bezodstpw"/>
              <w:jc w:val="left"/>
            </w:pPr>
            <w:r w:rsidRPr="00DD67E0">
              <w:t>Żerkowice</w:t>
            </w:r>
          </w:p>
        </w:tc>
      </w:tr>
    </w:tbl>
    <w:p w:rsidR="00942659" w:rsidRPr="007F004C" w:rsidRDefault="00942659">
      <w:pPr>
        <w:rPr>
          <w:rFonts w:ascii="Times New Roman" w:hAnsi="Times New Roman" w:cs="Times New Roman"/>
          <w:sz w:val="20"/>
          <w:szCs w:val="20"/>
        </w:rPr>
      </w:pPr>
    </w:p>
    <w:sectPr w:rsidR="00942659" w:rsidRPr="007F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5A"/>
    <w:rsid w:val="000132FA"/>
    <w:rsid w:val="00014816"/>
    <w:rsid w:val="00083A16"/>
    <w:rsid w:val="000A7E3D"/>
    <w:rsid w:val="000F129F"/>
    <w:rsid w:val="00105B4A"/>
    <w:rsid w:val="00146526"/>
    <w:rsid w:val="00190E21"/>
    <w:rsid w:val="00202D96"/>
    <w:rsid w:val="00297AF3"/>
    <w:rsid w:val="00377489"/>
    <w:rsid w:val="003813F2"/>
    <w:rsid w:val="003C0A20"/>
    <w:rsid w:val="004B705D"/>
    <w:rsid w:val="00565503"/>
    <w:rsid w:val="00613313"/>
    <w:rsid w:val="006215A8"/>
    <w:rsid w:val="00664740"/>
    <w:rsid w:val="006E2E86"/>
    <w:rsid w:val="00714F81"/>
    <w:rsid w:val="00770FD5"/>
    <w:rsid w:val="00772A17"/>
    <w:rsid w:val="007B0B8E"/>
    <w:rsid w:val="007B4E68"/>
    <w:rsid w:val="007F004C"/>
    <w:rsid w:val="008E56CB"/>
    <w:rsid w:val="00921FD7"/>
    <w:rsid w:val="00942659"/>
    <w:rsid w:val="00951102"/>
    <w:rsid w:val="00A971B9"/>
    <w:rsid w:val="00AE7BE8"/>
    <w:rsid w:val="00AF2B37"/>
    <w:rsid w:val="00B250A6"/>
    <w:rsid w:val="00B43D15"/>
    <w:rsid w:val="00B567F1"/>
    <w:rsid w:val="00BB7814"/>
    <w:rsid w:val="00BF3134"/>
    <w:rsid w:val="00C034E9"/>
    <w:rsid w:val="00C33A5A"/>
    <w:rsid w:val="00C76008"/>
    <w:rsid w:val="00CA193B"/>
    <w:rsid w:val="00CA3EC6"/>
    <w:rsid w:val="00CD6940"/>
    <w:rsid w:val="00CF351F"/>
    <w:rsid w:val="00D0545B"/>
    <w:rsid w:val="00D10BD5"/>
    <w:rsid w:val="00D82306"/>
    <w:rsid w:val="00D826C0"/>
    <w:rsid w:val="00DA08B5"/>
    <w:rsid w:val="00DF74B4"/>
    <w:rsid w:val="00E21FA9"/>
    <w:rsid w:val="00E46EB7"/>
    <w:rsid w:val="00EE2D97"/>
    <w:rsid w:val="00EF4B9D"/>
    <w:rsid w:val="00F665D4"/>
    <w:rsid w:val="00F96D1A"/>
    <w:rsid w:val="00FC0846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3CBD"/>
  <w15:chartTrackingRefBased/>
  <w15:docId w15:val="{A13A81B4-B649-40E4-B1CF-BBEE8DD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5A"/>
    <w:pPr>
      <w:ind w:left="720"/>
      <w:contextualSpacing/>
    </w:pPr>
  </w:style>
  <w:style w:type="table" w:styleId="Tabela-Siatka">
    <w:name w:val="Table Grid"/>
    <w:basedOn w:val="Standardowy"/>
    <w:uiPriority w:val="39"/>
    <w:rsid w:val="0094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abela"/>
    <w:link w:val="BezodstpwZnak"/>
    <w:uiPriority w:val="99"/>
    <w:qFormat/>
    <w:rsid w:val="0094265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705D"/>
    <w:rPr>
      <w:color w:val="0563C1" w:themeColor="hyperlink"/>
      <w:u w:val="single"/>
    </w:rPr>
  </w:style>
  <w:style w:type="character" w:customStyle="1" w:styleId="BezodstpwZnak">
    <w:name w:val="Bez odstępów Znak"/>
    <w:aliases w:val="Tabela Znak"/>
    <w:basedOn w:val="Domylnaczcionkaakapitu"/>
    <w:link w:val="Bezodstpw"/>
    <w:uiPriority w:val="99"/>
    <w:rsid w:val="00B250A6"/>
    <w:rPr>
      <w:rFonts w:ascii="Arial" w:eastAsia="Times New Roman" w:hAnsi="Arial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um.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Śliwa</dc:creator>
  <cp:keywords/>
  <dc:description/>
  <cp:lastModifiedBy>Magdalena Śliwa</cp:lastModifiedBy>
  <cp:revision>10</cp:revision>
  <cp:lastPrinted>2022-11-23T13:08:00Z</cp:lastPrinted>
  <dcterms:created xsi:type="dcterms:W3CDTF">2022-11-10T15:01:00Z</dcterms:created>
  <dcterms:modified xsi:type="dcterms:W3CDTF">2022-11-24T09:11:00Z</dcterms:modified>
</cp:coreProperties>
</file>